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00C" w:rsidRPr="000A0DFA" w:rsidRDefault="000A0DFA" w:rsidP="0044000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A0DFA">
        <w:rPr>
          <w:b/>
          <w:sz w:val="28"/>
          <w:szCs w:val="28"/>
        </w:rPr>
        <w:t>МУНИЦИПАЛЬНЫЙ ЭТАП</w:t>
      </w:r>
    </w:p>
    <w:p w:rsidR="0044000C" w:rsidRPr="000A0DFA" w:rsidRDefault="000A0DFA" w:rsidP="0044000C">
      <w:pPr>
        <w:jc w:val="center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РЕСПУБЛИКАНСКОЙ И ВСЕРОССИЙСКОЙ</w:t>
      </w:r>
      <w:r w:rsidR="0044000C" w:rsidRPr="000A0DFA">
        <w:rPr>
          <w:b/>
          <w:sz w:val="28"/>
          <w:szCs w:val="28"/>
        </w:rPr>
        <w:t xml:space="preserve"> ОЛИМПИАД ШКОЛЬНИКОВ ПО ОСНОВАМ БЕЗОПАСНОСТИ ЖИЗНЕДЕЯТЕЛЬНОСТИ </w:t>
      </w:r>
    </w:p>
    <w:p w:rsidR="0044000C" w:rsidRPr="000A0DFA" w:rsidRDefault="0044000C" w:rsidP="0044000C">
      <w:pPr>
        <w:jc w:val="center"/>
        <w:rPr>
          <w:b/>
          <w:w w:val="70"/>
          <w:sz w:val="28"/>
          <w:szCs w:val="28"/>
        </w:rPr>
      </w:pPr>
      <w:r w:rsidRPr="000A0DFA"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08AA9C" wp14:editId="1E85E237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8724DF" id="Line 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44000C" w:rsidRPr="000A0DFA" w:rsidRDefault="0044000C" w:rsidP="0044000C">
      <w:pPr>
        <w:jc w:val="center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ТЕХНОЛОГИЧЕСКАЯ КАРТА ПРАКТИЧЕСКОГО  ТУРА </w:t>
      </w:r>
    </w:p>
    <w:p w:rsidR="0044000C" w:rsidRPr="000A0DFA" w:rsidRDefault="0044000C" w:rsidP="0044000C">
      <w:pPr>
        <w:jc w:val="center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Возрастная группа (7-9 классы)</w:t>
      </w:r>
    </w:p>
    <w:p w:rsidR="0044000C" w:rsidRPr="000A0DFA" w:rsidRDefault="0044000C" w:rsidP="0044000C">
      <w:pPr>
        <w:ind w:firstLine="709"/>
        <w:jc w:val="center"/>
        <w:rPr>
          <w:b/>
          <w:w w:val="80"/>
          <w:sz w:val="28"/>
          <w:szCs w:val="28"/>
        </w:rPr>
      </w:pPr>
    </w:p>
    <w:p w:rsidR="0044000C" w:rsidRPr="000A0DFA" w:rsidRDefault="0044000C" w:rsidP="0044000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ЗАДАНИЯ ВТОРОЙ СЕКЦИИ </w:t>
      </w:r>
    </w:p>
    <w:p w:rsidR="0044000C" w:rsidRPr="000A0DFA" w:rsidRDefault="0044000C" w:rsidP="0044000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«КОМБИНИРОВАННАЯ ПОЛОСА ВЫЖИВАНИЯ С ЭЛЕМЕНТАМИ ОКАЗАНИЯ ПЕРВОЙ  МЕДИЦИНСКОЙ ПОМОЩИ» </w:t>
      </w:r>
    </w:p>
    <w:p w:rsidR="0044000C" w:rsidRPr="000A0DFA" w:rsidRDefault="0044000C" w:rsidP="0044000C">
      <w:pPr>
        <w:shd w:val="clear" w:color="auto" w:fill="FFFFFF"/>
        <w:jc w:val="center"/>
        <w:rPr>
          <w:color w:val="000000"/>
          <w:sz w:val="28"/>
          <w:szCs w:val="28"/>
        </w:rPr>
      </w:pPr>
      <w:r w:rsidRPr="000A0DFA">
        <w:rPr>
          <w:color w:val="000000"/>
          <w:sz w:val="28"/>
          <w:szCs w:val="28"/>
        </w:rPr>
        <w:t xml:space="preserve">(максимальная оценка - </w:t>
      </w:r>
      <w:r w:rsidRPr="000A0DFA">
        <w:rPr>
          <w:b/>
          <w:i/>
          <w:color w:val="000000"/>
          <w:sz w:val="28"/>
          <w:szCs w:val="28"/>
        </w:rPr>
        <w:t>150 баллов</w:t>
      </w:r>
      <w:r w:rsidRPr="000A0DFA">
        <w:rPr>
          <w:color w:val="000000"/>
          <w:sz w:val="28"/>
          <w:szCs w:val="28"/>
        </w:rPr>
        <w:t>)</w:t>
      </w:r>
    </w:p>
    <w:p w:rsidR="0044000C" w:rsidRPr="000A0DFA" w:rsidRDefault="0044000C" w:rsidP="0044000C">
      <w:pPr>
        <w:rPr>
          <w:sz w:val="28"/>
          <w:szCs w:val="28"/>
        </w:rPr>
      </w:pPr>
      <w:r w:rsidRPr="000A0DFA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440CA9" wp14:editId="7AA6571A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00C" w:rsidRPr="00B10470" w:rsidRDefault="0044000C" w:rsidP="0044000C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0A0DFA">
                              <w:rPr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1440CA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44000C" w:rsidRPr="00B10470" w:rsidRDefault="0044000C" w:rsidP="0044000C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0A0DFA">
                        <w:rPr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44000C" w:rsidRPr="000A0DFA" w:rsidRDefault="0044000C" w:rsidP="0044000C">
      <w:pPr>
        <w:rPr>
          <w:sz w:val="28"/>
          <w:szCs w:val="28"/>
        </w:rPr>
      </w:pPr>
    </w:p>
    <w:p w:rsidR="0044000C" w:rsidRPr="000A0DFA" w:rsidRDefault="0044000C" w:rsidP="0044000C">
      <w:pPr>
        <w:rPr>
          <w:sz w:val="28"/>
          <w:szCs w:val="28"/>
        </w:rPr>
      </w:pP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ЗАДАНИЕ 1. </w:t>
      </w:r>
      <w:r w:rsidRPr="000A0DFA">
        <w:rPr>
          <w:b/>
          <w:bCs/>
          <w:color w:val="000000"/>
          <w:kern w:val="28"/>
          <w:sz w:val="28"/>
          <w:szCs w:val="28"/>
        </w:rPr>
        <w:t xml:space="preserve">Укладка туристического рюкзака. 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0A0DF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1 минута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0A0DF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0A0DF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iCs/>
          <w:spacing w:val="-4"/>
          <w:sz w:val="28"/>
          <w:szCs w:val="28"/>
        </w:rPr>
        <w:t xml:space="preserve"> – 10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372"/>
        <w:gridCol w:w="1950"/>
      </w:tblGrid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правильно выбран рюкзак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10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верно выбраны вещи для снаряжения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10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уложился по времени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10 баллов*</w:t>
            </w: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ЗАДАНИЕ 2. </w:t>
      </w:r>
      <w:r w:rsidRPr="000A0DFA">
        <w:rPr>
          <w:b/>
          <w:bCs/>
          <w:color w:val="000000"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0A0DF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3 минуты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0A0DF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0A0DF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iCs/>
          <w:spacing w:val="-4"/>
          <w:sz w:val="28"/>
          <w:szCs w:val="28"/>
        </w:rPr>
        <w:t xml:space="preserve"> – 25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372"/>
        <w:gridCol w:w="1950"/>
      </w:tblGrid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25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25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* – после этой ошибки дальнейшие действия теряют смысл, и по заданию 1 выставляется оценка – 0 баллов.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lastRenderedPageBreak/>
        <w:t>ЗАДАНИЕ 3. Преодоление заболоченного участка местности по кочкам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  <w:lang w:eastAsia="en-US"/>
        </w:rPr>
        <w:t>Контрольное время на выполнения задания: 2 минуту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Оценка задания</w:t>
      </w:r>
      <w:r w:rsidRPr="000A0DFA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0A0DFA">
        <w:rPr>
          <w:b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4"/>
        <w:gridCol w:w="7558"/>
        <w:gridCol w:w="1784"/>
      </w:tblGrid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 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 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Отпустил веревку во время прохождения этапа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10 баллов</w:t>
            </w:r>
          </w:p>
        </w:tc>
      </w:tr>
      <w:tr w:rsidR="0044000C" w:rsidRPr="000A0DF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44000C" w:rsidRPr="000A0DFA" w:rsidRDefault="0044000C" w:rsidP="0044000C">
      <w:pPr>
        <w:rPr>
          <w:b/>
          <w:iCs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4. </w:t>
      </w:r>
      <w:r w:rsidRPr="000A0DFA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Pr="000A0DFA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Оценка задания. </w:t>
      </w:r>
      <w:r w:rsidRPr="000A0DFA">
        <w:rPr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sz w:val="28"/>
          <w:szCs w:val="28"/>
        </w:rPr>
        <w:t xml:space="preserve"> - </w:t>
      </w:r>
      <w:r w:rsidRPr="000A0DFA">
        <w:rPr>
          <w:b/>
          <w:i/>
          <w:iCs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9"/>
        <w:gridCol w:w="7411"/>
        <w:gridCol w:w="2056"/>
      </w:tblGrid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657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0A0DF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0A0DFA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0A0DF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5. Передача сигналов бедствия передаваемых жестами 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Cs/>
          <w:sz w:val="28"/>
          <w:szCs w:val="28"/>
        </w:rPr>
      </w:pPr>
      <w:r w:rsidRPr="000A0DFA">
        <w:rPr>
          <w:b/>
          <w:i/>
          <w:sz w:val="28"/>
          <w:szCs w:val="28"/>
        </w:rPr>
        <w:t>Контрольное время – 25 секунд</w:t>
      </w:r>
      <w:r w:rsidRPr="000A0DFA">
        <w:rPr>
          <w:sz w:val="28"/>
          <w:szCs w:val="28"/>
        </w:rPr>
        <w:t xml:space="preserve"> (одинаковое для юношей и девушек).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i/>
          <w:sz w:val="28"/>
          <w:szCs w:val="28"/>
        </w:rPr>
        <w:t>Оценка задания</w:t>
      </w:r>
      <w:r w:rsidRPr="000A0DFA">
        <w:rPr>
          <w:sz w:val="28"/>
          <w:szCs w:val="28"/>
        </w:rPr>
        <w:t xml:space="preserve">. Максимальная оценка за правильные выполнение задания </w:t>
      </w:r>
      <w:r w:rsidRPr="000A0DFA">
        <w:rPr>
          <w:b/>
          <w:sz w:val="28"/>
          <w:szCs w:val="28"/>
        </w:rPr>
        <w:t>– 15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7"/>
        <w:gridCol w:w="7549"/>
        <w:gridCol w:w="1920"/>
      </w:tblGrid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 баллов*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5 баллов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 баллов*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 баллов*</w:t>
            </w:r>
          </w:p>
        </w:tc>
      </w:tr>
      <w:tr w:rsidR="0044000C" w:rsidRPr="000A0DF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6. Действия при обнаружении и по тушению пожара с применением первичных средств пожаротушения. 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/>
          <w:i/>
          <w:iCs/>
          <w:spacing w:val="-7"/>
          <w:sz w:val="28"/>
          <w:szCs w:val="28"/>
        </w:rPr>
      </w:pPr>
      <w:r w:rsidRPr="000A0DFA">
        <w:rPr>
          <w:b/>
          <w:spacing w:val="-7"/>
          <w:sz w:val="28"/>
          <w:szCs w:val="28"/>
        </w:rPr>
        <w:t xml:space="preserve">Оценка задания. </w:t>
      </w:r>
      <w:r w:rsidRPr="000A0DFA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spacing w:val="-7"/>
          <w:sz w:val="28"/>
          <w:szCs w:val="28"/>
        </w:rPr>
        <w:t xml:space="preserve"> - </w:t>
      </w:r>
      <w:r w:rsidRPr="000A0DFA">
        <w:rPr>
          <w:b/>
          <w:i/>
          <w:iCs/>
          <w:spacing w:val="-7"/>
          <w:sz w:val="28"/>
          <w:szCs w:val="28"/>
        </w:rPr>
        <w:t>20  баллов.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0A0DFA">
        <w:rPr>
          <w:b/>
          <w:bCs/>
          <w:i/>
          <w:iCs/>
          <w:kern w:val="28"/>
          <w:sz w:val="28"/>
          <w:szCs w:val="28"/>
        </w:rPr>
        <w:t>Условия: контрольное время - 3 минуты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541"/>
        <w:gridCol w:w="2127"/>
      </w:tblGrid>
      <w:tr w:rsidR="0044000C" w:rsidRPr="000A0DFA" w:rsidTr="0044000C">
        <w:trPr>
          <w:trHeight w:val="261"/>
        </w:trPr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вызвана пожарная охрана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20 баллов*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назван адрес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названо место пожара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4.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 xml:space="preserve">не </w:t>
            </w:r>
            <w:proofErr w:type="gramStart"/>
            <w:r w:rsidRPr="000A0DFA">
              <w:rPr>
                <w:sz w:val="28"/>
                <w:szCs w:val="28"/>
              </w:rPr>
              <w:t>названы</w:t>
            </w:r>
            <w:proofErr w:type="gramEnd"/>
            <w:r w:rsidRPr="000A0DFA">
              <w:rPr>
                <w:sz w:val="28"/>
                <w:szCs w:val="28"/>
              </w:rPr>
              <w:t xml:space="preserve"> фамилия, имя, отчество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  <w:tr w:rsidR="0044000C" w:rsidRPr="000A0DFA" w:rsidTr="0044000C">
        <w:tc>
          <w:tcPr>
            <w:tcW w:w="426" w:type="dxa"/>
            <w:tcBorders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Неправильно выбран тип огнетушителя (применялся воздушно-пенный огнетушитель ОВП-5 или использовалась вода).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20 баллов*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20 баллов*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выдернута чека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b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направлен раструб на очаг возгорания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b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нажата рукоятка пуска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b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</w:tbl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ЗАДАНИЕ 7. Оказание первой помощи пострадавшему при ожоге II степени правого плеча.</w:t>
      </w:r>
    </w:p>
    <w:p w:rsidR="0044000C" w:rsidRPr="000A0DFA" w:rsidRDefault="0044000C" w:rsidP="0044000C">
      <w:pPr>
        <w:jc w:val="both"/>
        <w:rPr>
          <w:bCs/>
          <w:sz w:val="28"/>
          <w:szCs w:val="28"/>
        </w:rPr>
      </w:pPr>
      <w:r w:rsidRPr="000A0DFA">
        <w:rPr>
          <w:b/>
          <w:i/>
          <w:sz w:val="28"/>
          <w:szCs w:val="28"/>
        </w:rPr>
        <w:t>Контрольное время – 1 минута</w:t>
      </w:r>
      <w:r w:rsidRPr="000A0DFA">
        <w:rPr>
          <w:b/>
          <w:sz w:val="28"/>
          <w:szCs w:val="28"/>
        </w:rPr>
        <w:t xml:space="preserve"> </w:t>
      </w:r>
      <w:r w:rsidRPr="000A0DFA">
        <w:rPr>
          <w:sz w:val="28"/>
          <w:szCs w:val="28"/>
        </w:rPr>
        <w:t>(одинаковое для юношей и девушек).</w:t>
      </w:r>
    </w:p>
    <w:p w:rsidR="0044000C" w:rsidRPr="000A0DFA" w:rsidRDefault="0044000C" w:rsidP="0044000C">
      <w:pPr>
        <w:rPr>
          <w:b/>
          <w:sz w:val="28"/>
          <w:szCs w:val="28"/>
        </w:rPr>
      </w:pPr>
      <w:r w:rsidRPr="000A0DFA">
        <w:rPr>
          <w:b/>
          <w:i/>
          <w:sz w:val="28"/>
          <w:szCs w:val="28"/>
        </w:rPr>
        <w:t>Оценка задания</w:t>
      </w:r>
      <w:r w:rsidRPr="000A0DFA">
        <w:rPr>
          <w:b/>
          <w:sz w:val="28"/>
          <w:szCs w:val="28"/>
        </w:rPr>
        <w:t xml:space="preserve">. </w:t>
      </w:r>
      <w:r w:rsidRPr="000A0DFA">
        <w:rPr>
          <w:sz w:val="28"/>
          <w:szCs w:val="28"/>
        </w:rPr>
        <w:t>Максимальная оценка за правильные выполнение задания</w:t>
      </w:r>
      <w:r w:rsidRPr="000A0DFA">
        <w:rPr>
          <w:b/>
          <w:sz w:val="28"/>
          <w:szCs w:val="28"/>
        </w:rPr>
        <w:t xml:space="preserve"> – 25 баллов.</w:t>
      </w:r>
    </w:p>
    <w:tbl>
      <w:tblPr>
        <w:tblStyle w:val="2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80"/>
        <w:gridCol w:w="1843"/>
      </w:tblGrid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25 баллов*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Холод наложен без использование стерильной салфетки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10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 xml:space="preserve">Не приложен холод 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10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 предложено пострадавшему питье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5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15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 предложено обезболивающее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15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Некорректное обращение с пострадавшим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25 баллов*</w:t>
            </w:r>
          </w:p>
        </w:tc>
      </w:tr>
      <w:tr w:rsidR="000A0DFA" w:rsidRPr="000A0DFA" w:rsidTr="0044000C">
        <w:tc>
          <w:tcPr>
            <w:tcW w:w="8080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A0DFA" w:rsidRPr="000A0DFA" w:rsidTr="0044000C">
        <w:tc>
          <w:tcPr>
            <w:tcW w:w="8080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A0DFA" w:rsidRPr="000A0DFA" w:rsidTr="0044000C">
        <w:tc>
          <w:tcPr>
            <w:tcW w:w="8080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44000C" w:rsidRPr="000A0DFA" w:rsidRDefault="0044000C" w:rsidP="0044000C">
      <w:pPr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44000C" w:rsidRPr="000A0DFA" w:rsidRDefault="0044000C" w:rsidP="0044000C">
      <w:pPr>
        <w:rPr>
          <w:sz w:val="28"/>
          <w:szCs w:val="28"/>
        </w:rPr>
      </w:pP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8. </w:t>
      </w:r>
      <w:r w:rsidRPr="000A0DFA">
        <w:rPr>
          <w:b/>
          <w:iCs/>
          <w:spacing w:val="-6"/>
          <w:sz w:val="28"/>
          <w:szCs w:val="28"/>
        </w:rPr>
        <w:t>Пострадавший неподвижно лежит на спине в состоянии комы</w:t>
      </w:r>
      <w:r w:rsidRPr="000A0DFA">
        <w:rPr>
          <w:b/>
          <w:sz w:val="28"/>
          <w:szCs w:val="28"/>
        </w:rPr>
        <w:t xml:space="preserve"> 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0A0DFA">
        <w:rPr>
          <w:b/>
          <w:i/>
          <w:iCs/>
          <w:spacing w:val="-2"/>
          <w:sz w:val="28"/>
          <w:szCs w:val="28"/>
        </w:rPr>
        <w:t>Условия:</w:t>
      </w:r>
      <w:r w:rsidRPr="000A0DFA">
        <w:rPr>
          <w:spacing w:val="-2"/>
          <w:sz w:val="28"/>
          <w:szCs w:val="28"/>
        </w:rPr>
        <w:t xml:space="preserve"> выполняется на тренажере «Гоша» без права привлечь помощника. При отсутствии тренажера «Гоша» допускается применять другой манекен или тренажер</w:t>
      </w:r>
      <w:r w:rsidRPr="000A0DFA">
        <w:rPr>
          <w:sz w:val="28"/>
          <w:szCs w:val="28"/>
        </w:rPr>
        <w:t>.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i/>
          <w:iCs/>
          <w:sz w:val="28"/>
          <w:szCs w:val="28"/>
        </w:rPr>
      </w:pPr>
      <w:r w:rsidRPr="000A0DFA">
        <w:rPr>
          <w:b/>
          <w:i/>
          <w:iCs/>
          <w:sz w:val="28"/>
          <w:szCs w:val="28"/>
        </w:rPr>
        <w:t xml:space="preserve">Алгоритм выполнения задания: </w:t>
      </w:r>
    </w:p>
    <w:p w:rsidR="0044000C" w:rsidRPr="000A0DFA" w:rsidRDefault="0044000C" w:rsidP="0044000C">
      <w:pPr>
        <w:widowControl/>
        <w:shd w:val="clear" w:color="auto" w:fill="FFFFFF"/>
        <w:overflowPunct w:val="0"/>
        <w:ind w:firstLine="709"/>
        <w:jc w:val="both"/>
        <w:textAlignment w:val="baseline"/>
        <w:rPr>
          <w:bCs/>
          <w:sz w:val="28"/>
          <w:szCs w:val="28"/>
        </w:rPr>
      </w:pPr>
      <w:r w:rsidRPr="000A0DFA">
        <w:rPr>
          <w:sz w:val="28"/>
          <w:szCs w:val="28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0A0DFA">
        <w:rPr>
          <w:spacing w:val="-4"/>
          <w:sz w:val="28"/>
          <w:szCs w:val="28"/>
        </w:rPr>
        <w:t>живот через вытянутую  руку с подстраховкой шейного отдела позвоночника.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  <w:lang w:eastAsia="en-US"/>
        </w:rPr>
        <w:t>Контрольное время на выполнения задания: 90 секунд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Оценка задания</w:t>
      </w:r>
      <w:r w:rsidRPr="000A0DFA">
        <w:rPr>
          <w:sz w:val="28"/>
          <w:szCs w:val="28"/>
        </w:rPr>
        <w:t xml:space="preserve">. Максимальная оценка за правильные выполнение задания </w:t>
      </w:r>
      <w:r w:rsidRPr="000A0DFA">
        <w:rPr>
          <w:b/>
          <w:sz w:val="28"/>
          <w:szCs w:val="28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44000C" w:rsidRPr="000A0DFA" w:rsidTr="00FA6080">
        <w:trPr>
          <w:jc w:val="center"/>
        </w:trPr>
        <w:tc>
          <w:tcPr>
            <w:tcW w:w="72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15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15 баллов</w:t>
            </w:r>
            <w:r w:rsidRPr="000A0DFA">
              <w:rPr>
                <w:sz w:val="28"/>
                <w:szCs w:val="28"/>
              </w:rPr>
              <w:t>*</w:t>
            </w:r>
          </w:p>
        </w:tc>
      </w:tr>
      <w:tr w:rsidR="0044000C" w:rsidRPr="000A0DF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2.</w:t>
            </w:r>
          </w:p>
        </w:tc>
        <w:tc>
          <w:tcPr>
            <w:tcW w:w="7515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8"/>
                <w:szCs w:val="28"/>
              </w:rPr>
            </w:pPr>
            <w:r w:rsidRPr="000A0DFA">
              <w:rPr>
                <w:spacing w:val="-2"/>
                <w:sz w:val="28"/>
                <w:szCs w:val="28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15 баллов</w:t>
            </w:r>
            <w:r w:rsidRPr="000A0DFA">
              <w:rPr>
                <w:sz w:val="28"/>
                <w:szCs w:val="28"/>
              </w:rPr>
              <w:t>*</w:t>
            </w:r>
          </w:p>
        </w:tc>
      </w:tr>
      <w:tr w:rsidR="0044000C" w:rsidRPr="000A0DF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3.</w:t>
            </w:r>
          </w:p>
        </w:tc>
        <w:tc>
          <w:tcPr>
            <w:tcW w:w="7515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44000C" w:rsidRPr="000A0DF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44000C" w:rsidRPr="000A0DF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44000C" w:rsidRPr="000A0DF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</w:tbl>
    <w:p w:rsidR="007075C2" w:rsidRPr="000A0DFA" w:rsidRDefault="0044000C" w:rsidP="0044000C">
      <w:pPr>
        <w:jc w:val="both"/>
        <w:rPr>
          <w:sz w:val="28"/>
          <w:szCs w:val="28"/>
        </w:rPr>
      </w:pPr>
      <w:r w:rsidRPr="000A0DFA">
        <w:rPr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D57A61" w:rsidRPr="000A0DFA" w:rsidRDefault="00D57A61" w:rsidP="0044000C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D57A61" w:rsidRPr="000A0DFA" w:rsidTr="00FA6080">
        <w:trPr>
          <w:trHeight w:val="892"/>
        </w:trPr>
        <w:tc>
          <w:tcPr>
            <w:tcW w:w="2127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pacing w:val="-6"/>
                <w:sz w:val="28"/>
                <w:szCs w:val="28"/>
              </w:rPr>
            </w:pP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r w:rsidRPr="000A0DFA">
              <w:rPr>
                <w:b/>
                <w:spacing w:val="-6"/>
                <w:sz w:val="28"/>
                <w:szCs w:val="28"/>
              </w:rPr>
              <w:t>Максимальный  балл</w:t>
            </w:r>
            <w:r w:rsidRPr="000A0DFA">
              <w:rPr>
                <w:b/>
                <w:sz w:val="28"/>
                <w:szCs w:val="28"/>
              </w:rPr>
              <w:t xml:space="preserve">  </w:t>
            </w: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0A0DFA">
              <w:rPr>
                <w:b/>
                <w:sz w:val="28"/>
                <w:szCs w:val="28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D57A61" w:rsidRPr="000A0DFA" w:rsidRDefault="00D57A61" w:rsidP="00FA6080">
            <w:pPr>
              <w:jc w:val="center"/>
              <w:rPr>
                <w:b/>
                <w:sz w:val="28"/>
                <w:szCs w:val="28"/>
              </w:rPr>
            </w:pPr>
          </w:p>
          <w:p w:rsidR="00D57A61" w:rsidRPr="000A0DFA" w:rsidRDefault="00D57A61" w:rsidP="00FA6080">
            <w:pPr>
              <w:jc w:val="center"/>
              <w:rPr>
                <w:b/>
                <w:sz w:val="28"/>
                <w:szCs w:val="28"/>
              </w:rPr>
            </w:pPr>
          </w:p>
          <w:p w:rsidR="00D57A61" w:rsidRPr="000A0DFA" w:rsidRDefault="00D57A61" w:rsidP="00FA6080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pacing w:val="-4"/>
                <w:sz w:val="28"/>
                <w:szCs w:val="28"/>
              </w:rPr>
            </w:pP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r w:rsidRPr="000A0DFA">
              <w:rPr>
                <w:b/>
                <w:spacing w:val="-4"/>
                <w:sz w:val="28"/>
                <w:szCs w:val="28"/>
              </w:rPr>
              <w:t>Общий набранный</w:t>
            </w:r>
            <w:r w:rsidRPr="000A0DFA">
              <w:rPr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pacing w:val="-2"/>
                <w:sz w:val="28"/>
                <w:szCs w:val="28"/>
              </w:rPr>
            </w:pPr>
          </w:p>
          <w:p w:rsidR="00D57A61" w:rsidRPr="000A0DFA" w:rsidRDefault="00D57A61" w:rsidP="00FA6080">
            <w:pPr>
              <w:spacing w:line="204" w:lineRule="auto"/>
              <w:rPr>
                <w:b/>
                <w:spacing w:val="-2"/>
                <w:sz w:val="28"/>
                <w:szCs w:val="28"/>
              </w:rPr>
            </w:pPr>
            <w:r w:rsidRPr="000A0DFA">
              <w:rPr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1985" w:type="dxa"/>
          </w:tcPr>
          <w:p w:rsidR="00D57A61" w:rsidRPr="000A0DFA" w:rsidRDefault="00D57A61" w:rsidP="00FA6080">
            <w:pPr>
              <w:rPr>
                <w:b/>
                <w:sz w:val="28"/>
                <w:szCs w:val="28"/>
              </w:rPr>
            </w:pPr>
          </w:p>
        </w:tc>
      </w:tr>
    </w:tbl>
    <w:p w:rsidR="00D57A61" w:rsidRPr="000A0DFA" w:rsidRDefault="000A0DFA" w:rsidP="0044000C">
      <w:pPr>
        <w:jc w:val="both"/>
        <w:rPr>
          <w:sz w:val="28"/>
          <w:szCs w:val="28"/>
        </w:rPr>
      </w:pPr>
      <w:r w:rsidRPr="000A0D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03E0A70" wp14:editId="372320A3">
                <wp:simplePos x="0" y="0"/>
                <wp:positionH relativeFrom="column">
                  <wp:posOffset>3625850</wp:posOffset>
                </wp:positionH>
                <wp:positionV relativeFrom="paragraph">
                  <wp:posOffset>1481455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61" w:rsidRPr="003D326B" w:rsidRDefault="00D57A61" w:rsidP="00D57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D57A61" w:rsidRPr="003D326B" w:rsidRDefault="00D57A61" w:rsidP="00D57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D57A61" w:rsidRPr="003D326B" w:rsidRDefault="00D57A61" w:rsidP="00D57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D57A61" w:rsidRDefault="00D57A61" w:rsidP="00D57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3E0A70" id="Text Box 3" o:spid="_x0000_s1027" type="#_x0000_t202" style="position:absolute;left:0;text-align:left;margin-left:285.5pt;margin-top:116.65pt;width:195.7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mCaNJOEAAAALAQAADwAAAGRycy9kb3ducmV2LnhtbEyP&#10;wU7DMBBE70j8g7VIXBB16tBSQjZVVYE4t3Dh5sbbJCJeJ7HbpHw95gTH0Yxm3uTrybbiTINvHCPM&#10;ZwkI4tKZhiuEj/fX+xUIHzQb3TomhAt5WBfXV7nOjBt5R+d9qEQsYZ9phDqELpPSlzVZ7WeuI47e&#10;0Q1WhyiHSppBj7HctlIlyVJa3XBcqHVH25rKr/3JIrjx5WId9Ym6+/y2b9tNvzuqHvH2Zto8gwg0&#10;hb8w/OJHdCgi08Gd2HjRIiwe5/FLQFBpmoKIiaelWoA4IKQPagWyyOX/D8UPAAAA//8DAFBLAQIt&#10;ABQABgAIAAAAIQC2gziS/gAAAOEBAAATAAAAAAAAAAAAAAAAAAAAAABbQ29udGVudF9UeXBlc10u&#10;eG1sUEsBAi0AFAAGAAgAAAAhADj9If/WAAAAlAEAAAsAAAAAAAAAAAAAAAAALwEAAF9yZWxzLy5y&#10;ZWxzUEsBAi0AFAAGAAgAAAAhAIxQyDAkAgAAVwQAAA4AAAAAAAAAAAAAAAAALgIAAGRycy9lMm9E&#10;b2MueG1sUEsBAi0AFAAGAAgAAAAhAJgmjSThAAAACwEAAA8AAAAAAAAAAAAAAAAAfgQAAGRycy9k&#10;b3ducmV2LnhtbFBLBQYAAAAABAAEAPMAAACMBQAAAAA=&#10;" strokecolor="white">
                <v:textbox>
                  <w:txbxContent>
                    <w:p w:rsidR="00D57A61" w:rsidRPr="003D326B" w:rsidRDefault="00D57A61" w:rsidP="00D57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D57A61" w:rsidRPr="003D326B" w:rsidRDefault="00D57A61" w:rsidP="00D57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D57A61" w:rsidRPr="003D326B" w:rsidRDefault="00D57A61" w:rsidP="00D57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D57A61" w:rsidRDefault="00D57A61" w:rsidP="00D57A61"/>
                  </w:txbxContent>
                </v:textbox>
              </v:shape>
            </w:pict>
          </mc:Fallback>
        </mc:AlternateContent>
      </w:r>
      <w:r w:rsidRPr="000A0D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FA1A71" wp14:editId="17D54741">
                <wp:simplePos x="0" y="0"/>
                <wp:positionH relativeFrom="column">
                  <wp:posOffset>54610</wp:posOffset>
                </wp:positionH>
                <wp:positionV relativeFrom="paragraph">
                  <wp:posOffset>1414145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61" w:rsidRPr="00762D54" w:rsidRDefault="00D57A61" w:rsidP="00D57A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D57A61" w:rsidRPr="007C1620" w:rsidRDefault="00D57A61" w:rsidP="00D57A6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7A61" w:rsidRPr="00762D54" w:rsidRDefault="00D57A61" w:rsidP="00D57A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D57A61" w:rsidRPr="00762D54" w:rsidRDefault="00D57A61" w:rsidP="00D57A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FA1A71" id="Text Box 4" o:spid="_x0000_s1028" type="#_x0000_t202" style="position:absolute;left:0;text-align:left;margin-left:4.3pt;margin-top:111.35pt;width:245.25pt;height:7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smODSN4AAAAJAQAADwAAAGRycy9kb3ducmV2LnhtbEyPwU7DMBBE70j8g7VI3KjdtKRNyKZC&#10;IK6gFqjUmxtvk4h4HcVuE/4ec4LjaEYzb4rNZDtxocG3jhHmMwWCuHKm5Rrh4/3lbg3CB81Gd44J&#10;4Zs8bMrrq0Lnxo28pcsu1CKWsM81QhNCn0vpq4as9jPXE0fv5AarQ5RDLc2gx1huO5kolUqrW44L&#10;je7pqaHqa3e2CJ+vp8N+qd7qZ3vfj25Skm0mEW9vpscHEIGm8BeGX/yIDmVkOrozGy86hHUagwhJ&#10;kqxARH+ZZXMQR4RFuliBLAv5/0H5AwAA//8DAFBLAQItABQABgAIAAAAIQC2gziS/gAAAOEBAAAT&#10;AAAAAAAAAAAAAAAAAAAAAABbQ29udGVudF9UeXBlc10ueG1sUEsBAi0AFAAGAAgAAAAhADj9If/W&#10;AAAAlAEAAAsAAAAAAAAAAAAAAAAALwEAAF9yZWxzLy5yZWxzUEsBAi0AFAAGAAgAAAAhABm1/nO6&#10;AgAAwAUAAA4AAAAAAAAAAAAAAAAALgIAAGRycy9lMm9Eb2MueG1sUEsBAi0AFAAGAAgAAAAhALJj&#10;g0jeAAAACQEAAA8AAAAAAAAAAAAAAAAAFAUAAGRycy9kb3ducmV2LnhtbFBLBQYAAAAABAAEAPMA&#10;AAAfBgAAAAA=&#10;" filled="f" stroked="f">
                <v:textbox>
                  <w:txbxContent>
                    <w:p w:rsidR="00D57A61" w:rsidRPr="00762D54" w:rsidRDefault="00D57A61" w:rsidP="00D57A61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D57A61" w:rsidRPr="007C1620" w:rsidRDefault="00D57A61" w:rsidP="00D57A6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D57A61" w:rsidRPr="00762D54" w:rsidRDefault="00D57A61" w:rsidP="00D57A61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D57A61" w:rsidRPr="00762D54" w:rsidRDefault="00D57A61" w:rsidP="00D57A61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7A61" w:rsidRPr="000A0DFA" w:rsidSect="0044000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27AEB"/>
    <w:multiLevelType w:val="hybridMultilevel"/>
    <w:tmpl w:val="9D7C0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0C"/>
    <w:rsid w:val="000903A2"/>
    <w:rsid w:val="000A0DFA"/>
    <w:rsid w:val="0044000C"/>
    <w:rsid w:val="007075C2"/>
    <w:rsid w:val="00D5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400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400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40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400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400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40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2020-11-30T12:18:00Z</dcterms:created>
  <dcterms:modified xsi:type="dcterms:W3CDTF">2020-11-30T12:18:00Z</dcterms:modified>
</cp:coreProperties>
</file>